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416" w:rsidRPr="00E74C71" w:rsidRDefault="00870416" w:rsidP="00B657A0">
      <w:pPr>
        <w:pStyle w:val="1"/>
        <w:rPr>
          <w:rFonts w:cs="Times New Roman"/>
          <w:b/>
          <w:bCs w:val="0"/>
          <w:kern w:val="0"/>
          <w:szCs w:val="24"/>
          <w:u w:val="single"/>
        </w:rPr>
      </w:pPr>
      <w:bookmarkStart w:id="0" w:name="_Toc331067026"/>
      <w:r w:rsidRPr="00E74C71">
        <w:rPr>
          <w:rFonts w:cs="Times New Roman"/>
          <w:b/>
          <w:bCs w:val="0"/>
          <w:kern w:val="0"/>
          <w:szCs w:val="24"/>
          <w:u w:val="single"/>
        </w:rPr>
        <w:t xml:space="preserve">Должностной регламент </w:t>
      </w:r>
      <w:bookmarkEnd w:id="0"/>
    </w:p>
    <w:p w:rsidR="00870416" w:rsidRPr="00E74C71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E74C71">
        <w:rPr>
          <w:b/>
          <w:u w:val="single"/>
        </w:rPr>
        <w:t xml:space="preserve">главного государственного налогового инспектора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</w:rPr>
      </w:pPr>
      <w:r w:rsidRPr="00E74C71">
        <w:rPr>
          <w:b/>
          <w:u w:val="single"/>
        </w:rPr>
        <w:t>контрольно-аналитического отдела</w:t>
      </w:r>
      <w:r w:rsidRPr="00841FFE">
        <w:rPr>
          <w:b/>
        </w:rPr>
        <w:t xml:space="preserve"> </w:t>
      </w:r>
    </w:p>
    <w:p w:rsidR="00870416" w:rsidRPr="00841FFE" w:rsidRDefault="00870416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BC59D8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343BFA" w:rsidRPr="00447B21" w:rsidRDefault="00343BFA" w:rsidP="00E74C71">
      <w:pPr>
        <w:spacing w:after="1" w:line="240" w:lineRule="atLeast"/>
        <w:jc w:val="center"/>
        <w:rPr>
          <w:sz w:val="18"/>
          <w:szCs w:val="18"/>
        </w:rPr>
      </w:pPr>
      <w:r w:rsidRPr="00447B21">
        <w:rPr>
          <w:sz w:val="18"/>
          <w:szCs w:val="18"/>
        </w:rPr>
        <w:t>(наименование должности, наименование структурного</w:t>
      </w:r>
      <w:r w:rsidR="00E74C71">
        <w:rPr>
          <w:sz w:val="18"/>
          <w:szCs w:val="18"/>
        </w:rPr>
        <w:t xml:space="preserve"> </w:t>
      </w:r>
      <w:r w:rsidRPr="00447B21">
        <w:rPr>
          <w:sz w:val="18"/>
          <w:szCs w:val="18"/>
        </w:rPr>
        <w:t>подразделения)</w:t>
      </w:r>
    </w:p>
    <w:p w:rsidR="00870416" w:rsidRDefault="00870416">
      <w:pPr>
        <w:spacing w:after="1" w:line="240" w:lineRule="atLeast"/>
        <w:jc w:val="both"/>
      </w:pPr>
    </w:p>
    <w:p w:rsidR="00343BFA" w:rsidRDefault="00343BFA" w:rsidP="00BC59D8">
      <w:pPr>
        <w:spacing w:after="1" w:line="240" w:lineRule="atLeast"/>
        <w:jc w:val="center"/>
        <w:rPr>
          <w:b/>
        </w:rPr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контрольно-аналитического отдела инспекции Федеральной налоговой службы № </w:t>
      </w:r>
      <w:r w:rsidR="00BC59D8">
        <w:t>27</w:t>
      </w:r>
      <w:r w:rsidRPr="00841FFE">
        <w:t xml:space="preserve">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Регистрационный номер (код) должности - 11-3-3-094.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2. Область профессиональной с</w:t>
      </w:r>
      <w:r w:rsidR="00E74C71">
        <w:t xml:space="preserve">лужебной деятельности главного </w:t>
      </w:r>
      <w:r w:rsidRPr="00841FFE">
        <w:t xml:space="preserve">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>3. Вид профессиональной с</w:t>
      </w:r>
      <w:r w:rsidR="00E74C71">
        <w:t xml:space="preserve">лужебной деятельности главного </w:t>
      </w:r>
      <w:r w:rsidRPr="00841FFE">
        <w:t xml:space="preserve">государственного налогового инспектора: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870416" w:rsidRPr="00841FFE" w:rsidRDefault="00870416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 </w:t>
      </w:r>
      <w:r w:rsidR="00BC59D8">
        <w:t>27</w:t>
      </w:r>
      <w:r w:rsidRPr="00841FFE">
        <w:t xml:space="preserve"> по г. Москве (далее – Инспекция).</w:t>
      </w:r>
    </w:p>
    <w:p w:rsidR="00870416" w:rsidRPr="00841FFE" w:rsidRDefault="00870416" w:rsidP="00B657A0">
      <w:pPr>
        <w:autoSpaceDE w:val="0"/>
        <w:autoSpaceDN w:val="0"/>
        <w:adjustRightInd w:val="0"/>
        <w:ind w:firstLine="567"/>
        <w:jc w:val="both"/>
      </w:pPr>
      <w:r w:rsidRPr="00841FFE">
        <w:t>5. Главный государственный налоговый инспектор</w:t>
      </w:r>
      <w:r w:rsidRPr="00841FFE">
        <w:rPr>
          <w:i/>
        </w:rPr>
        <w:t xml:space="preserve"> </w:t>
      </w:r>
      <w:r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70416" w:rsidRPr="00841FFE" w:rsidRDefault="00870416" w:rsidP="00274170">
      <w:pPr>
        <w:spacing w:after="1" w:line="240" w:lineRule="atLeast"/>
        <w:ind w:firstLine="540"/>
        <w:jc w:val="both"/>
      </w:pPr>
    </w:p>
    <w:p w:rsidR="00870416" w:rsidRPr="00841FFE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870416" w:rsidRPr="00841FFE" w:rsidRDefault="00870416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>6. Для замещения должности главного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870416" w:rsidRPr="00841FFE" w:rsidRDefault="00870416" w:rsidP="00910B44">
      <w:pPr>
        <w:autoSpaceDE w:val="0"/>
        <w:autoSpaceDN w:val="0"/>
        <w:adjustRightInd w:val="0"/>
        <w:ind w:firstLine="540"/>
        <w:jc w:val="both"/>
      </w:pPr>
      <w:r w:rsidRPr="00841FFE">
        <w:t>6.1. Наличие высшего образования.</w:t>
      </w:r>
    </w:p>
    <w:p w:rsidR="00870416" w:rsidRDefault="00870416" w:rsidP="00E62EDC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41FFE">
        <w:t xml:space="preserve">6.2. </w:t>
      </w:r>
      <w:r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870416" w:rsidRPr="00841FFE" w:rsidRDefault="00870416">
      <w:pPr>
        <w:spacing w:after="1" w:line="240" w:lineRule="atLeast"/>
        <w:ind w:firstLine="540"/>
        <w:jc w:val="both"/>
      </w:pPr>
      <w:r w:rsidRPr="00841FFE">
        <w:t xml:space="preserve">6.3. </w:t>
      </w:r>
      <w:r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96EFE">
        <w:rPr>
          <w:color w:val="000000"/>
          <w:spacing w:val="-2"/>
        </w:rPr>
        <w:t>Инспекции</w:t>
      </w:r>
      <w:r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870416" w:rsidRPr="00841FFE" w:rsidRDefault="00870416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69609E" w:rsidRPr="006E22B8" w:rsidRDefault="0069609E" w:rsidP="0069609E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69609E" w:rsidRPr="00D834D9" w:rsidRDefault="0069609E" w:rsidP="0069609E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69609E" w:rsidRPr="00D834D9" w:rsidRDefault="0069609E" w:rsidP="0069609E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69609E" w:rsidRPr="00D834D9" w:rsidRDefault="0069609E" w:rsidP="0069609E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 xml:space="preserve">Гражданский кодекс Российской Федерации; </w:t>
      </w:r>
    </w:p>
    <w:p w:rsidR="0069609E" w:rsidRPr="00D834D9" w:rsidRDefault="0069609E" w:rsidP="0069609E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69609E" w:rsidRPr="00D834D9" w:rsidRDefault="0069609E" w:rsidP="0069609E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69609E" w:rsidRPr="00D834D9" w:rsidRDefault="0069609E" w:rsidP="0069609E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69609E" w:rsidRPr="00D834D9" w:rsidRDefault="0069609E" w:rsidP="0069609E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69609E" w:rsidRPr="00D834D9" w:rsidRDefault="0069609E" w:rsidP="0069609E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69609E" w:rsidRPr="00D834D9" w:rsidRDefault="0069609E" w:rsidP="0069609E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69609E" w:rsidRPr="00D834D9" w:rsidRDefault="0069609E" w:rsidP="0069609E">
      <w:pPr>
        <w:pStyle w:val="ab"/>
        <w:numPr>
          <w:ilvl w:val="0"/>
          <w:numId w:val="14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69609E" w:rsidRPr="00D834D9" w:rsidRDefault="0069609E" w:rsidP="0069609E">
      <w:pPr>
        <w:pStyle w:val="ab"/>
        <w:numPr>
          <w:ilvl w:val="0"/>
          <w:numId w:val="14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69609E" w:rsidRPr="00D834D9" w:rsidRDefault="0069609E" w:rsidP="0069609E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69609E" w:rsidRPr="00D834D9" w:rsidRDefault="0069609E" w:rsidP="0069609E">
      <w:pPr>
        <w:pStyle w:val="a3"/>
        <w:widowControl w:val="0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69609E" w:rsidRPr="00D834D9" w:rsidRDefault="0069609E" w:rsidP="0069609E">
      <w:pPr>
        <w:widowControl w:val="0"/>
        <w:numPr>
          <w:ilvl w:val="0"/>
          <w:numId w:val="14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69609E" w:rsidRPr="00D834D9" w:rsidRDefault="0069609E" w:rsidP="0069609E">
      <w:pPr>
        <w:widowControl w:val="0"/>
        <w:numPr>
          <w:ilvl w:val="0"/>
          <w:numId w:val="14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69609E" w:rsidRPr="00D834D9" w:rsidRDefault="0069609E" w:rsidP="0069609E">
      <w:pPr>
        <w:widowControl w:val="0"/>
        <w:numPr>
          <w:ilvl w:val="0"/>
          <w:numId w:val="14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69609E" w:rsidRPr="00D834D9" w:rsidRDefault="0069609E" w:rsidP="0069609E">
      <w:pPr>
        <w:widowControl w:val="0"/>
        <w:numPr>
          <w:ilvl w:val="0"/>
          <w:numId w:val="14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69609E" w:rsidRPr="00D834D9" w:rsidRDefault="0069609E" w:rsidP="0069609E">
      <w:pPr>
        <w:numPr>
          <w:ilvl w:val="0"/>
          <w:numId w:val="14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69609E" w:rsidRPr="00D834D9" w:rsidRDefault="0069609E" w:rsidP="0069609E">
      <w:pPr>
        <w:widowControl w:val="0"/>
        <w:numPr>
          <w:ilvl w:val="0"/>
          <w:numId w:val="14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69609E" w:rsidRPr="00D834D9" w:rsidRDefault="0069609E" w:rsidP="0069609E">
      <w:pPr>
        <w:widowControl w:val="0"/>
        <w:numPr>
          <w:ilvl w:val="0"/>
          <w:numId w:val="14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69609E" w:rsidRPr="00D834D9" w:rsidRDefault="0069609E" w:rsidP="0069609E">
      <w:pPr>
        <w:widowControl w:val="0"/>
        <w:numPr>
          <w:ilvl w:val="0"/>
          <w:numId w:val="14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69609E" w:rsidRPr="00D834D9" w:rsidRDefault="0069609E" w:rsidP="0069609E">
      <w:pPr>
        <w:numPr>
          <w:ilvl w:val="0"/>
          <w:numId w:val="14"/>
        </w:numPr>
        <w:spacing w:after="160"/>
        <w:contextualSpacing/>
        <w:jc w:val="both"/>
      </w:pPr>
      <w:r w:rsidRPr="00D834D9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69609E" w:rsidRPr="00D834D9" w:rsidRDefault="0069609E" w:rsidP="0069609E">
      <w:pPr>
        <w:pStyle w:val="ab"/>
        <w:numPr>
          <w:ilvl w:val="0"/>
          <w:numId w:val="14"/>
        </w:numPr>
        <w:contextualSpacing/>
        <w:jc w:val="both"/>
      </w:pPr>
      <w:r w:rsidRPr="00D834D9">
        <w:t>Федеральный закон от 06.12.2011 N 402-ФЗ (ред. от 28.11.2018) "О бухгалтерском учете";</w:t>
      </w:r>
    </w:p>
    <w:p w:rsidR="0069609E" w:rsidRPr="00D834D9" w:rsidRDefault="0069609E" w:rsidP="0069609E">
      <w:pPr>
        <w:numPr>
          <w:ilvl w:val="0"/>
          <w:numId w:val="14"/>
        </w:numPr>
        <w:spacing w:after="160"/>
        <w:contextualSpacing/>
        <w:jc w:val="both"/>
      </w:pPr>
      <w:r w:rsidRPr="00D834D9"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69609E" w:rsidRPr="00D834D9" w:rsidRDefault="0069609E" w:rsidP="0069609E">
      <w:pPr>
        <w:numPr>
          <w:ilvl w:val="0"/>
          <w:numId w:val="14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69609E" w:rsidRPr="00D834D9" w:rsidRDefault="0069609E" w:rsidP="0069609E">
      <w:pPr>
        <w:numPr>
          <w:ilvl w:val="0"/>
          <w:numId w:val="14"/>
        </w:numPr>
        <w:spacing w:after="160"/>
        <w:contextualSpacing/>
        <w:jc w:val="both"/>
      </w:pPr>
      <w:r w:rsidRPr="00D834D9"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 w:rsidRPr="00D834D9"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69609E" w:rsidRPr="00D834D9" w:rsidRDefault="0069609E" w:rsidP="0069609E">
      <w:pPr>
        <w:numPr>
          <w:ilvl w:val="0"/>
          <w:numId w:val="14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69609E" w:rsidRPr="005212E4" w:rsidRDefault="0069609E" w:rsidP="0069609E">
      <w:pPr>
        <w:numPr>
          <w:ilvl w:val="0"/>
          <w:numId w:val="14"/>
        </w:numPr>
        <w:spacing w:after="160"/>
        <w:contextualSpacing/>
        <w:jc w:val="both"/>
      </w:pPr>
      <w:r w:rsidRPr="00D834D9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5212E4">
        <w:t xml:space="preserve">также по приему налоговых деклараций (расчетов)». </w:t>
      </w:r>
    </w:p>
    <w:p w:rsidR="00CE7D0E" w:rsidRDefault="0069609E" w:rsidP="00CE7D0E">
      <w:pPr>
        <w:spacing w:line="240" w:lineRule="atLeast"/>
        <w:ind w:firstLine="539"/>
        <w:jc w:val="both"/>
      </w:pPr>
      <w:r w:rsidRPr="005212E4">
        <w:t>- Письмо ФНС России от 10.08.2018 года №ЕД-5-2/2395дсп@, от 29.10.2019 года № ЕД-5-2/3755дсп@ «Регламент взаимодействия налоговых органов при отработке расхождений»;</w:t>
      </w:r>
      <w:r w:rsidR="00CE7D0E" w:rsidRPr="00CE7D0E">
        <w:t xml:space="preserve"> </w:t>
      </w:r>
    </w:p>
    <w:p w:rsidR="00CE7D0E" w:rsidRPr="005212E4" w:rsidRDefault="00CE7D0E" w:rsidP="00CE7D0E">
      <w:pPr>
        <w:spacing w:line="240" w:lineRule="atLeast"/>
        <w:ind w:firstLine="539"/>
        <w:jc w:val="both"/>
      </w:pPr>
      <w:r w:rsidRPr="005212E4">
        <w:t>- Письмо ФНС России от 11.08.2017г. № ЕД-5-15/2221дсп@ «Временного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Расхождений»;</w:t>
      </w:r>
    </w:p>
    <w:p w:rsidR="0069609E" w:rsidRDefault="0069609E" w:rsidP="0069609E">
      <w:pPr>
        <w:ind w:firstLine="567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9609E" w:rsidRDefault="0069609E" w:rsidP="0069609E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69609E" w:rsidRDefault="0069609E" w:rsidP="0069609E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69609E" w:rsidRDefault="0069609E" w:rsidP="0069609E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</w:t>
      </w:r>
      <w:r>
        <w:lastRenderedPageBreak/>
        <w:t xml:space="preserve">налогоплательщике, плательщике сборов и налоговом агенте или информации о конкретных сделках». </w:t>
      </w:r>
    </w:p>
    <w:p w:rsidR="002E7C02" w:rsidRPr="00841FFE" w:rsidRDefault="002E7C02" w:rsidP="002E7C02">
      <w:pPr>
        <w:spacing w:line="240" w:lineRule="atLeast"/>
        <w:ind w:firstLine="539"/>
        <w:jc w:val="both"/>
      </w:pPr>
      <w:r>
        <w:t>Главный г</w:t>
      </w:r>
      <w:r w:rsidRPr="00841FFE">
        <w:t xml:space="preserve">осударственный налоговый инспектор </w:t>
      </w:r>
      <w:r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870416" w:rsidRPr="00841FFE" w:rsidRDefault="00870416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</w:t>
      </w:r>
      <w:r w:rsidR="000F7190">
        <w:rPr>
          <w:rFonts w:ascii="Times New Roman" w:hAnsi="Times New Roman"/>
          <w:sz w:val="24"/>
          <w:szCs w:val="24"/>
        </w:rPr>
        <w:t xml:space="preserve">бходимые для администрирования </w:t>
      </w:r>
      <w:r w:rsidRPr="00841FFE">
        <w:rPr>
          <w:rFonts w:ascii="Times New Roman" w:hAnsi="Times New Roman"/>
          <w:sz w:val="24"/>
          <w:szCs w:val="24"/>
        </w:rPr>
        <w:t>налога на добавленную стоимость;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</w:t>
      </w:r>
      <w:r w:rsidR="000F7190">
        <w:rPr>
          <w:rFonts w:ascii="Times New Roman" w:hAnsi="Times New Roman"/>
          <w:color w:val="000000"/>
          <w:sz w:val="24"/>
          <w:szCs w:val="24"/>
        </w:rPr>
        <w:t xml:space="preserve">ого языка Российской Федерации </w:t>
      </w:r>
      <w:r w:rsidRPr="00841FFE">
        <w:rPr>
          <w:rFonts w:ascii="Times New Roman" w:hAnsi="Times New Roman"/>
          <w:color w:val="000000"/>
          <w:sz w:val="24"/>
          <w:szCs w:val="24"/>
        </w:rPr>
        <w:t>(русского языка);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70416" w:rsidRPr="00841FFE" w:rsidRDefault="00870416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870416" w:rsidRPr="00841FFE" w:rsidRDefault="00870416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870416" w:rsidRPr="00841FFE" w:rsidRDefault="00870416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870416" w:rsidRPr="00841FFE" w:rsidRDefault="00870416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870416" w:rsidRPr="004F104B" w:rsidRDefault="00870416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 xml:space="preserve">III. </w:t>
      </w:r>
      <w:r w:rsidRPr="004F104B">
        <w:rPr>
          <w:b/>
        </w:rPr>
        <w:t>Должностные обязанности, права и ответственность</w:t>
      </w:r>
    </w:p>
    <w:p w:rsidR="00870416" w:rsidRPr="004F104B" w:rsidRDefault="00870416">
      <w:pPr>
        <w:spacing w:after="1" w:line="240" w:lineRule="atLeast"/>
        <w:ind w:firstLine="540"/>
        <w:jc w:val="both"/>
      </w:pPr>
      <w:r w:rsidRPr="004F104B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4F104B">
          <w:t>статьями 14</w:t>
        </w:r>
      </w:hyperlink>
      <w:r w:rsidRPr="004F104B">
        <w:t xml:space="preserve">, </w:t>
      </w:r>
      <w:hyperlink r:id="rId8" w:history="1">
        <w:r w:rsidRPr="004F104B">
          <w:t>15</w:t>
        </w:r>
      </w:hyperlink>
      <w:r w:rsidRPr="004F104B">
        <w:t xml:space="preserve">, </w:t>
      </w:r>
      <w:hyperlink r:id="rId9" w:history="1">
        <w:r w:rsidRPr="004F104B">
          <w:t>17</w:t>
        </w:r>
      </w:hyperlink>
      <w:r w:rsidRPr="004F104B">
        <w:t xml:space="preserve">, </w:t>
      </w:r>
      <w:hyperlink r:id="rId10" w:history="1">
        <w:r w:rsidRPr="004F104B">
          <w:t>18</w:t>
        </w:r>
      </w:hyperlink>
      <w:r w:rsidRPr="004F104B">
        <w:t xml:space="preserve"> Федерального закона от 27.07.2004 N 79-ФЗ "О государственной гражданской службе Российской Федерации".</w:t>
      </w:r>
    </w:p>
    <w:p w:rsidR="0069609E" w:rsidRDefault="0069609E" w:rsidP="0069609E">
      <w:pPr>
        <w:spacing w:line="240" w:lineRule="atLeast"/>
        <w:ind w:firstLine="539"/>
        <w:jc w:val="both"/>
      </w:pPr>
      <w:r w:rsidRPr="005D6922">
        <w:t xml:space="preserve">8. В целях реализации задач и функций, возложенных на контрольно-аналитический отдел, </w:t>
      </w:r>
      <w:r w:rsidR="005234B4" w:rsidRPr="00841FFE">
        <w:t>главный государственный налоговый инспектор</w:t>
      </w:r>
      <w:r w:rsidR="005234B4" w:rsidRPr="005D6922">
        <w:t xml:space="preserve"> </w:t>
      </w:r>
      <w:r w:rsidRPr="005D6922">
        <w:t>обязан:</w:t>
      </w:r>
    </w:p>
    <w:p w:rsidR="00343BFA" w:rsidRPr="005D6922" w:rsidRDefault="00343BFA" w:rsidP="00343BFA">
      <w:pPr>
        <w:pStyle w:val="a3"/>
        <w:numPr>
          <w:ilvl w:val="1"/>
          <w:numId w:val="13"/>
        </w:numPr>
        <w:shd w:val="clear" w:color="auto" w:fill="FFFFFF"/>
        <w:spacing w:line="240" w:lineRule="atLeast"/>
        <w:ind w:left="567" w:right="-1" w:hanging="567"/>
        <w:jc w:val="both"/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343BFA" w:rsidRPr="00C016C9" w:rsidRDefault="00343BFA" w:rsidP="00343BFA">
      <w:pPr>
        <w:pStyle w:val="a3"/>
        <w:numPr>
          <w:ilvl w:val="0"/>
          <w:numId w:val="11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lastRenderedPageBreak/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343BFA" w:rsidRPr="00C016C9" w:rsidRDefault="00343BFA" w:rsidP="00343BFA">
      <w:pPr>
        <w:pStyle w:val="a3"/>
        <w:numPr>
          <w:ilvl w:val="0"/>
          <w:numId w:val="11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343BFA" w:rsidRPr="00C016C9" w:rsidRDefault="00343BFA" w:rsidP="00343BFA">
      <w:pPr>
        <w:pStyle w:val="a3"/>
        <w:numPr>
          <w:ilvl w:val="0"/>
          <w:numId w:val="11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</w:t>
      </w:r>
      <w:r>
        <w:rPr>
          <w:rFonts w:ascii="Times New Roman" w:hAnsi="Times New Roman"/>
          <w:sz w:val="24"/>
          <w:szCs w:val="24"/>
          <w:lang w:eastAsia="ru-RU"/>
        </w:rPr>
        <w:t>установлении предполагаемых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"выгодоприобретателей";</w:t>
      </w:r>
    </w:p>
    <w:p w:rsidR="00343BFA" w:rsidRPr="00C016C9" w:rsidRDefault="00343BFA" w:rsidP="00343BFA">
      <w:pPr>
        <w:pStyle w:val="a3"/>
        <w:numPr>
          <w:ilvl w:val="0"/>
          <w:numId w:val="11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343BFA" w:rsidRDefault="00343BFA" w:rsidP="00343BFA">
      <w:pPr>
        <w:pStyle w:val="a3"/>
        <w:numPr>
          <w:ilvl w:val="0"/>
          <w:numId w:val="11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343BFA" w:rsidRPr="00C016C9" w:rsidRDefault="00343BFA" w:rsidP="00343BFA">
      <w:pPr>
        <w:pStyle w:val="a3"/>
        <w:numPr>
          <w:ilvl w:val="0"/>
          <w:numId w:val="11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мероприятия налогового контроля</w:t>
      </w:r>
      <w:r>
        <w:rPr>
          <w:rFonts w:ascii="Times New Roman" w:hAnsi="Times New Roman"/>
          <w:sz w:val="24"/>
          <w:szCs w:val="24"/>
          <w:lang w:eastAsia="ru-RU"/>
        </w:rPr>
        <w:t xml:space="preserve"> в рамках отработки «сложных» расхождений;</w:t>
      </w:r>
    </w:p>
    <w:p w:rsidR="00343BFA" w:rsidRPr="00C016C9" w:rsidRDefault="00343BFA" w:rsidP="00343BFA">
      <w:pPr>
        <w:pStyle w:val="a3"/>
        <w:numPr>
          <w:ilvl w:val="0"/>
          <w:numId w:val="11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проводить мероприятия налогового контроля в рамках </w:t>
      </w:r>
      <w:proofErr w:type="spellStart"/>
      <w:r w:rsidRPr="00C016C9">
        <w:rPr>
          <w:rFonts w:ascii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Pr="00C016C9">
        <w:rPr>
          <w:rFonts w:ascii="Times New Roman" w:hAnsi="Times New Roman"/>
          <w:sz w:val="24"/>
          <w:szCs w:val="24"/>
          <w:lang w:eastAsia="ru-RU"/>
        </w:rPr>
        <w:t xml:space="preserve"> анализа финансово-хозяйственной деятельности налогоплательщиков - выгодоприобретателей;</w:t>
      </w:r>
    </w:p>
    <w:p w:rsidR="00343BFA" w:rsidRPr="00C016C9" w:rsidRDefault="00343BFA" w:rsidP="00343BFA">
      <w:pPr>
        <w:pStyle w:val="a3"/>
        <w:numPr>
          <w:ilvl w:val="0"/>
          <w:numId w:val="11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343BFA" w:rsidRPr="00C016C9" w:rsidRDefault="00343BFA" w:rsidP="00343BFA">
      <w:pPr>
        <w:pStyle w:val="a3"/>
        <w:numPr>
          <w:ilvl w:val="0"/>
          <w:numId w:val="11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343BFA" w:rsidRPr="00CA15EF" w:rsidRDefault="00343BFA" w:rsidP="00343BFA">
      <w:pPr>
        <w:pStyle w:val="a3"/>
        <w:numPr>
          <w:ilvl w:val="0"/>
          <w:numId w:val="11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подготов</w:t>
      </w:r>
      <w:r>
        <w:rPr>
          <w:rFonts w:ascii="Times New Roman" w:hAnsi="Times New Roman"/>
          <w:sz w:val="24"/>
          <w:szCs w:val="24"/>
          <w:lang w:eastAsia="ru-RU"/>
        </w:rPr>
        <w:t>ку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и направ</w:t>
      </w:r>
      <w:r>
        <w:rPr>
          <w:rFonts w:ascii="Times New Roman" w:hAnsi="Times New Roman"/>
          <w:sz w:val="24"/>
          <w:szCs w:val="24"/>
          <w:lang w:eastAsia="ru-RU"/>
        </w:rPr>
        <w:t>ление</w:t>
      </w:r>
      <w:r w:rsidRPr="00CA15EF">
        <w:rPr>
          <w:rFonts w:ascii="Times New Roman" w:hAnsi="Times New Roman"/>
          <w:sz w:val="24"/>
          <w:szCs w:val="24"/>
          <w:lang w:eastAsia="ru-RU"/>
        </w:rPr>
        <w:t>: т</w:t>
      </w:r>
      <w:r>
        <w:rPr>
          <w:rFonts w:ascii="Times New Roman" w:hAnsi="Times New Roman"/>
          <w:sz w:val="24"/>
          <w:szCs w:val="24"/>
          <w:lang w:eastAsia="ru-RU"/>
        </w:rPr>
        <w:t>ребований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в адрес налогоплательщика по предоставлению информации и документов;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15EF">
        <w:rPr>
          <w:rFonts w:ascii="Times New Roman" w:hAnsi="Times New Roman"/>
          <w:sz w:val="24"/>
          <w:szCs w:val="24"/>
          <w:lang w:eastAsia="ru-RU"/>
        </w:rPr>
        <w:t>запрос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по встречным проверкам: контрагентов, покупателям, перевозчикам</w:t>
      </w:r>
      <w:r>
        <w:rPr>
          <w:rFonts w:ascii="Times New Roman" w:hAnsi="Times New Roman"/>
          <w:sz w:val="24"/>
          <w:szCs w:val="24"/>
          <w:lang w:eastAsia="ru-RU"/>
        </w:rPr>
        <w:t>; поручений о допросе налогоплательщиков, проведений осмотров юр. адресов и др.;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43BFA" w:rsidRPr="00C016C9" w:rsidRDefault="00343BFA" w:rsidP="00343BFA">
      <w:pPr>
        <w:pStyle w:val="a3"/>
        <w:numPr>
          <w:ilvl w:val="0"/>
          <w:numId w:val="11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C016C9">
        <w:rPr>
          <w:rFonts w:ascii="Times New Roman" w:hAnsi="Times New Roman"/>
          <w:sz w:val="24"/>
          <w:szCs w:val="24"/>
          <w:lang w:eastAsia="ru-RU"/>
        </w:rPr>
        <w:t>аправление запросов в банки и иные кредитные организации о движении денежных средств по счетам организаций.</w:t>
      </w:r>
    </w:p>
    <w:p w:rsidR="00343BFA" w:rsidRPr="00C016C9" w:rsidRDefault="00343BFA" w:rsidP="00343BFA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016C9">
        <w:rPr>
          <w:rFonts w:ascii="Times New Roman" w:hAnsi="Times New Roman"/>
          <w:sz w:val="24"/>
          <w:szCs w:val="24"/>
          <w:lang w:eastAsia="ru-RU"/>
        </w:rPr>
        <w:t>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343BFA" w:rsidRPr="00992061" w:rsidRDefault="00343BFA" w:rsidP="00343BFA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061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343BFA" w:rsidRPr="00C016C9" w:rsidRDefault="00343BFA" w:rsidP="00343BFA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343BFA" w:rsidRPr="00C016C9" w:rsidRDefault="00343BFA" w:rsidP="00343BFA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343BFA" w:rsidRPr="00C016C9" w:rsidRDefault="00343BFA" w:rsidP="00343BFA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343BFA" w:rsidRPr="00C016C9" w:rsidRDefault="00343BFA" w:rsidP="00343BFA">
      <w:pPr>
        <w:shd w:val="clear" w:color="auto" w:fill="FFFFFF"/>
        <w:ind w:left="567" w:right="-1" w:hanging="567"/>
        <w:jc w:val="both"/>
      </w:pPr>
      <w:r w:rsidRPr="00C016C9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343BFA" w:rsidRPr="00C016C9" w:rsidRDefault="00343BFA" w:rsidP="00343BFA">
      <w:pPr>
        <w:pStyle w:val="a3"/>
        <w:numPr>
          <w:ilvl w:val="0"/>
          <w:numId w:val="12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</w:t>
      </w:r>
      <w:r>
        <w:rPr>
          <w:rFonts w:ascii="Times New Roman" w:hAnsi="Times New Roman"/>
          <w:sz w:val="24"/>
          <w:szCs w:val="24"/>
          <w:lang w:eastAsia="ru-RU"/>
        </w:rPr>
        <w:t xml:space="preserve"> (экспорт,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импотр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343BFA" w:rsidRPr="00C016C9" w:rsidRDefault="00343BFA" w:rsidP="00343BFA">
      <w:pPr>
        <w:pStyle w:val="a3"/>
        <w:numPr>
          <w:ilvl w:val="0"/>
          <w:numId w:val="12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343BFA" w:rsidRPr="00C016C9" w:rsidRDefault="00343BFA" w:rsidP="00343BFA">
      <w:pPr>
        <w:pStyle w:val="a3"/>
        <w:numPr>
          <w:ilvl w:val="0"/>
          <w:numId w:val="12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343BFA" w:rsidRDefault="00343BFA" w:rsidP="00343BFA">
      <w:pPr>
        <w:pStyle w:val="a3"/>
        <w:numPr>
          <w:ilvl w:val="0"/>
          <w:numId w:val="12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lastRenderedPageBreak/>
        <w:t>осуществлять работу с банковскими счетами налогоплательщиков;</w:t>
      </w:r>
    </w:p>
    <w:p w:rsidR="00343BFA" w:rsidRDefault="00343BFA" w:rsidP="00343BFA">
      <w:pPr>
        <w:pStyle w:val="a3"/>
        <w:numPr>
          <w:ilvl w:val="0"/>
          <w:numId w:val="12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</w:t>
      </w:r>
      <w:r>
        <w:rPr>
          <w:rFonts w:ascii="Times New Roman" w:hAnsi="Times New Roman"/>
          <w:sz w:val="24"/>
          <w:szCs w:val="24"/>
          <w:lang w:eastAsia="ru-RU"/>
        </w:rPr>
        <w:t xml:space="preserve"> недостоверными сведениями налогоплательщиков;</w:t>
      </w:r>
    </w:p>
    <w:p w:rsidR="00343BFA" w:rsidRPr="00C016C9" w:rsidRDefault="00343BFA" w:rsidP="00343BFA">
      <w:pPr>
        <w:pStyle w:val="a3"/>
        <w:numPr>
          <w:ilvl w:val="0"/>
          <w:numId w:val="12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анализ, проверка имущественного положения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юл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физ. Лиц (объекты недвижимости, транспортные средства и др.)</w:t>
      </w:r>
    </w:p>
    <w:p w:rsidR="00343BFA" w:rsidRPr="00C016C9" w:rsidRDefault="00343BFA" w:rsidP="00343BFA">
      <w:pPr>
        <w:pStyle w:val="a3"/>
        <w:numPr>
          <w:ilvl w:val="0"/>
          <w:numId w:val="12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343BFA" w:rsidRPr="00C016C9" w:rsidRDefault="00343BFA" w:rsidP="00343BFA">
      <w:pPr>
        <w:pStyle w:val="a3"/>
        <w:numPr>
          <w:ilvl w:val="0"/>
          <w:numId w:val="12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343BFA" w:rsidRPr="00C016C9" w:rsidRDefault="00343BFA" w:rsidP="00343BFA">
      <w:pPr>
        <w:pStyle w:val="a3"/>
        <w:numPr>
          <w:ilvl w:val="0"/>
          <w:numId w:val="12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343BFA" w:rsidRPr="00C016C9" w:rsidRDefault="00343BFA" w:rsidP="00343BFA">
      <w:pPr>
        <w:pStyle w:val="a3"/>
        <w:numPr>
          <w:ilvl w:val="0"/>
          <w:numId w:val="12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343BFA" w:rsidRPr="00C016C9" w:rsidRDefault="00343BFA" w:rsidP="00343BF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по результатам налоговой проверки и анализа, представленных налогоплательщиком документов и п</w:t>
      </w:r>
      <w:r w:rsidR="000F7190">
        <w:rPr>
          <w:rFonts w:ascii="Times New Roman" w:hAnsi="Times New Roman"/>
          <w:sz w:val="24"/>
          <w:szCs w:val="24"/>
          <w:lang w:eastAsia="ru-RU"/>
        </w:rPr>
        <w:t xml:space="preserve">олученных из других источников 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материалов </w:t>
      </w:r>
      <w:r>
        <w:rPr>
          <w:rFonts w:ascii="Times New Roman" w:hAnsi="Times New Roman"/>
          <w:sz w:val="24"/>
          <w:szCs w:val="24"/>
          <w:lang w:eastAsia="ru-RU"/>
        </w:rPr>
        <w:t xml:space="preserve">для последующей передачи в отдел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предправерочного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отдела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343BFA" w:rsidRPr="00C016C9" w:rsidRDefault="00343BFA" w:rsidP="00343BFA">
      <w:pPr>
        <w:pStyle w:val="a3"/>
        <w:widowControl w:val="0"/>
        <w:numPr>
          <w:ilvl w:val="1"/>
          <w:numId w:val="10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C016C9">
        <w:rPr>
          <w:rFonts w:ascii="Times New Roman" w:hAnsi="Times New Roman"/>
          <w:sz w:val="24"/>
          <w:szCs w:val="24"/>
          <w:lang w:eastAsia="ru-RU"/>
        </w:rPr>
        <w:t>нализ схем уклонения от налогообложения, в том числе крупнейши</w:t>
      </w:r>
      <w:r>
        <w:rPr>
          <w:rFonts w:ascii="Times New Roman" w:hAnsi="Times New Roman"/>
          <w:sz w:val="24"/>
          <w:szCs w:val="24"/>
          <w:lang w:eastAsia="ru-RU"/>
        </w:rPr>
        <w:t>х и основных налогоплательщиков</w:t>
      </w:r>
      <w:r w:rsidRPr="00C016C9">
        <w:rPr>
          <w:rFonts w:ascii="Times New Roman" w:hAnsi="Times New Roman"/>
          <w:sz w:val="24"/>
          <w:szCs w:val="24"/>
          <w:lang w:eastAsia="ru-RU"/>
        </w:rPr>
        <w:t>.</w:t>
      </w:r>
    </w:p>
    <w:p w:rsidR="00343BFA" w:rsidRPr="003C6211" w:rsidRDefault="00343BFA" w:rsidP="00343BFA">
      <w:pPr>
        <w:pStyle w:val="a3"/>
        <w:widowControl w:val="0"/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C6211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3C6211">
        <w:rPr>
          <w:rFonts w:ascii="Times New Roman" w:hAnsi="Times New Roman"/>
          <w:sz w:val="24"/>
          <w:szCs w:val="24"/>
          <w:lang w:eastAsia="ru-RU"/>
        </w:rPr>
        <w:t xml:space="preserve"> в правовой отдел проектов актов и решений по результатам контрольных мероприятий для осуществления визирования.</w:t>
      </w:r>
    </w:p>
    <w:p w:rsidR="00343BFA" w:rsidRPr="00E93AAC" w:rsidRDefault="00343BFA" w:rsidP="00343BFA">
      <w:pPr>
        <w:widowControl w:val="0"/>
        <w:numPr>
          <w:ilvl w:val="1"/>
          <w:numId w:val="10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343BFA" w:rsidRPr="00607E55" w:rsidRDefault="00343BFA" w:rsidP="00343BFA">
      <w:pPr>
        <w:widowControl w:val="0"/>
        <w:numPr>
          <w:ilvl w:val="1"/>
          <w:numId w:val="10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совместно с правовым отделом Инспекции в судебных заседаниях по вопросам, отнесенным к компетенции Отдела.</w:t>
      </w:r>
    </w:p>
    <w:p w:rsidR="00343BFA" w:rsidRPr="00607E55" w:rsidRDefault="00343BFA" w:rsidP="00343BFA">
      <w:pPr>
        <w:widowControl w:val="0"/>
        <w:numPr>
          <w:ilvl w:val="1"/>
          <w:numId w:val="10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заимодействие между структурными подразделениями Инспекции.</w:t>
      </w:r>
    </w:p>
    <w:p w:rsidR="00343BFA" w:rsidRPr="00E93AAC" w:rsidRDefault="00343BFA" w:rsidP="00343BFA">
      <w:pPr>
        <w:widowControl w:val="0"/>
        <w:numPr>
          <w:ilvl w:val="1"/>
          <w:numId w:val="10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в производстве по делам об административных правонарушениях, относящиеся к компетенции Отдела.</w:t>
      </w:r>
    </w:p>
    <w:p w:rsidR="00343BFA" w:rsidRPr="00E93AAC" w:rsidRDefault="00343BFA" w:rsidP="00343BFA">
      <w:pPr>
        <w:widowControl w:val="0"/>
        <w:numPr>
          <w:ilvl w:val="1"/>
          <w:numId w:val="10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ф</w:t>
      </w:r>
      <w:r w:rsidRPr="00C016C9">
        <w:t>ормирование установленной отчетности по предмету деятельности Отдела.</w:t>
      </w:r>
    </w:p>
    <w:p w:rsidR="00343BFA" w:rsidRPr="00E93AAC" w:rsidRDefault="00343BFA" w:rsidP="00343BFA">
      <w:pPr>
        <w:widowControl w:val="0"/>
        <w:numPr>
          <w:ilvl w:val="1"/>
          <w:numId w:val="10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аналитического и другого материала для руководства Инспекции по вопросам, относящимся к компетенции Отдела.</w:t>
      </w:r>
    </w:p>
    <w:p w:rsidR="00343BFA" w:rsidRPr="00277D44" w:rsidRDefault="00343BFA" w:rsidP="00343BFA">
      <w:pPr>
        <w:widowControl w:val="0"/>
        <w:numPr>
          <w:ilvl w:val="1"/>
          <w:numId w:val="10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343BFA" w:rsidRDefault="00343BFA" w:rsidP="00343BFA">
      <w:pPr>
        <w:widowControl w:val="0"/>
        <w:numPr>
          <w:ilvl w:val="1"/>
          <w:numId w:val="10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343BFA" w:rsidRDefault="00343BFA" w:rsidP="00343BFA">
      <w:pPr>
        <w:widowControl w:val="0"/>
        <w:numPr>
          <w:ilvl w:val="1"/>
          <w:numId w:val="10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343BFA" w:rsidRDefault="00343BFA" w:rsidP="00343BFA">
      <w:pPr>
        <w:widowControl w:val="0"/>
        <w:numPr>
          <w:ilvl w:val="1"/>
          <w:numId w:val="10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едение в установленном порядке делопроизводства, хранение и сдача в архив документов Отдела,</w:t>
      </w:r>
      <w:r w:rsidRPr="00BD6BE1">
        <w:t xml:space="preserve"> </w:t>
      </w:r>
      <w:r w:rsidRPr="00E93AAC">
        <w:t>обеспечение сохранности номенклатурных дел</w:t>
      </w:r>
      <w:r w:rsidRPr="00C016C9">
        <w:t>.</w:t>
      </w:r>
    </w:p>
    <w:p w:rsidR="00343BFA" w:rsidRDefault="00343BFA" w:rsidP="00343BFA">
      <w:pPr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обеспечивать сохранность служебного удостоверения;</w:t>
      </w:r>
    </w:p>
    <w:p w:rsidR="0069609E" w:rsidRPr="00E93AAC" w:rsidRDefault="0069609E" w:rsidP="0069609E">
      <w:pPr>
        <w:widowControl w:val="0"/>
        <w:numPr>
          <w:ilvl w:val="1"/>
          <w:numId w:val="10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выполнять иные поручения начальника отдела в соответствии с функциями и задачами отдела.</w:t>
      </w:r>
    </w:p>
    <w:p w:rsidR="00BC59D8" w:rsidRPr="00696EFE" w:rsidRDefault="00870416" w:rsidP="00BC59D8">
      <w:pPr>
        <w:pStyle w:val="a5"/>
        <w:ind w:firstLine="720"/>
      </w:pPr>
      <w:r w:rsidRPr="00696EFE">
        <w:t xml:space="preserve">9. </w:t>
      </w:r>
      <w:r w:rsidR="00BC59D8" w:rsidRPr="00696EFE">
        <w:t xml:space="preserve">В целях исполнения возложенных должностных обязанностей </w:t>
      </w:r>
      <w:r w:rsidR="004F104B">
        <w:t>главный государственный налоговый</w:t>
      </w:r>
      <w:r w:rsidR="00696EFE">
        <w:t xml:space="preserve"> инспектор</w:t>
      </w:r>
      <w:r w:rsidR="00BC59D8" w:rsidRPr="00696EFE">
        <w:t xml:space="preserve"> имеет право </w:t>
      </w:r>
      <w:r w:rsidR="00BC59D8" w:rsidRPr="00696EFE">
        <w:rPr>
          <w:szCs w:val="18"/>
        </w:rPr>
        <w:t xml:space="preserve">на: 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Инспекции</w:t>
      </w:r>
      <w:r w:rsidRPr="007C514D">
        <w:rPr>
          <w:szCs w:val="26"/>
        </w:rPr>
        <w:t>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C59D8" w:rsidRPr="007C514D" w:rsidRDefault="00BC59D8" w:rsidP="00BC59D8">
      <w:pPr>
        <w:pStyle w:val="11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BC59D8" w:rsidRPr="004E4C21" w:rsidRDefault="00BC59D8" w:rsidP="00BC59D8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1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2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BC59D8" w:rsidRPr="007C514D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BC59D8" w:rsidRDefault="00BC59D8" w:rsidP="00BC59D8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4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BC59D8" w:rsidRDefault="00BC59D8" w:rsidP="00BC59D8">
      <w:pPr>
        <w:pStyle w:val="a5"/>
        <w:ind w:firstLine="720"/>
      </w:pPr>
    </w:p>
    <w:p w:rsidR="00343BFA" w:rsidRPr="009A3E74" w:rsidRDefault="00870416" w:rsidP="00343BFA">
      <w:pPr>
        <w:ind w:firstLine="720"/>
        <w:jc w:val="both"/>
      </w:pPr>
      <w:r w:rsidRPr="00841FFE">
        <w:t xml:space="preserve">10. </w:t>
      </w:r>
      <w:r w:rsidRPr="00D93FF6">
        <w:t xml:space="preserve">Главный государственный налоговый инспектор осуществляет иные права и исполняет </w:t>
      </w:r>
      <w:r w:rsidRPr="00BC59D8">
        <w:t xml:space="preserve">иные </w:t>
      </w:r>
      <w:r w:rsidR="00BC59D8" w:rsidRPr="00BC59D8">
        <w:t xml:space="preserve">обязанности, предусмотренные законодательством Российской Федерации, </w:t>
      </w:r>
      <w:r w:rsidR="00343BFA" w:rsidRPr="009A3E74"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</w:t>
      </w:r>
      <w:r w:rsidR="00343BFA">
        <w:t xml:space="preserve"> Федеральной налоговой службе"</w:t>
      </w:r>
      <w:r w:rsidR="00343BFA" w:rsidRPr="009A3E74">
        <w:t>, Положением об Инспекции, утвержденным руководителем УФНС России по г. Москве, положением об отделе</w:t>
      </w:r>
      <w:r w:rsidR="00343BFA" w:rsidRPr="009A3E74">
        <w:rPr>
          <w:i/>
        </w:rPr>
        <w:t>,</w:t>
      </w:r>
      <w:r w:rsidR="00343BFA" w:rsidRPr="009A3E7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870416" w:rsidRPr="00841FFE" w:rsidRDefault="00870416" w:rsidP="00343BFA">
      <w:pPr>
        <w:pStyle w:val="a5"/>
        <w:ind w:firstLine="720"/>
      </w:pPr>
      <w:r w:rsidRPr="00841FFE">
        <w:lastRenderedPageBreak/>
        <w:t xml:space="preserve">11. </w:t>
      </w:r>
      <w:r w:rsidRPr="00D93FF6"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70416" w:rsidRDefault="0087041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D93FF6" w:rsidRDefault="00870416" w:rsidP="00BC59D8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>Перечень вопросов, по которым главный государственный</w:t>
      </w:r>
    </w:p>
    <w:p w:rsidR="00870416" w:rsidRPr="00D93FF6" w:rsidRDefault="00870416" w:rsidP="00BC59D8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870416" w:rsidRPr="00D93FF6" w:rsidRDefault="00870416" w:rsidP="00BC59D8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870416" w:rsidRPr="00D93FF6" w:rsidRDefault="00870416" w:rsidP="00BC59D8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870416" w:rsidRPr="00841FFE" w:rsidRDefault="00870416" w:rsidP="00D93FF6">
      <w:pPr>
        <w:spacing w:after="1" w:line="240" w:lineRule="atLeast"/>
        <w:jc w:val="center"/>
        <w:outlineLvl w:val="0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>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70416" w:rsidRPr="00841FFE" w:rsidRDefault="00870416" w:rsidP="00D93FF6">
      <w:pPr>
        <w:spacing w:after="1" w:line="240" w:lineRule="atLeast"/>
        <w:ind w:firstLine="540"/>
        <w:jc w:val="both"/>
      </w:pPr>
      <w:r>
        <w:t xml:space="preserve"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</w:t>
      </w:r>
      <w:r w:rsidR="00D319B0">
        <w:t xml:space="preserve">актов и (или) проектов </w:t>
      </w:r>
      <w:r w:rsidR="00EF3D5A">
        <w:t xml:space="preserve">управленческих и иных </w:t>
      </w:r>
      <w:r>
        <w:t>решен</w:t>
      </w:r>
      <w:r w:rsidR="00EF3D5A">
        <w:t xml:space="preserve">ий </w:t>
      </w:r>
      <w:r>
        <w:t xml:space="preserve">по вопросам, отнесенным к ведению Отдела. В случае необходимости готовит служебные записки, информационно-аналитические и справочные материалы, </w:t>
      </w:r>
      <w:bookmarkStart w:id="1" w:name="_GoBack"/>
      <w:bookmarkEnd w:id="1"/>
      <w:r>
        <w:t xml:space="preserve">может разрабатывать предложения </w:t>
      </w:r>
      <w:r w:rsidR="00D319B0">
        <w:t xml:space="preserve">по срокам и организации работ, </w:t>
      </w:r>
      <w:r>
        <w:t>направляет его вышестоящему должностному лицу внутри отдела.</w:t>
      </w: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70416" w:rsidRDefault="0087041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870416" w:rsidRDefault="0087041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870416" w:rsidRDefault="0087041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D319B0" w:rsidRDefault="00D319B0">
      <w:pPr>
        <w:spacing w:after="1" w:line="240" w:lineRule="atLeast"/>
        <w:jc w:val="center"/>
        <w:outlineLvl w:val="0"/>
        <w:rPr>
          <w:b/>
        </w:rPr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870416" w:rsidRDefault="00870416">
      <w:pPr>
        <w:spacing w:after="1" w:line="240" w:lineRule="atLeast"/>
        <w:jc w:val="both"/>
      </w:pPr>
    </w:p>
    <w:p w:rsidR="00343BFA" w:rsidRPr="00841FFE" w:rsidRDefault="00343BFA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870416" w:rsidRPr="00841FFE" w:rsidRDefault="00870416">
      <w:pPr>
        <w:spacing w:after="1" w:line="240" w:lineRule="atLeast"/>
        <w:jc w:val="both"/>
      </w:pPr>
    </w:p>
    <w:p w:rsidR="00870416" w:rsidRPr="00841FFE" w:rsidRDefault="00870416" w:rsidP="004004C8">
      <w:pPr>
        <w:spacing w:after="1" w:line="240" w:lineRule="atLeast"/>
        <w:ind w:firstLine="540"/>
        <w:jc w:val="both"/>
      </w:pPr>
      <w:r w:rsidRPr="00841FFE">
        <w:t xml:space="preserve">17. </w:t>
      </w:r>
      <w:r>
        <w:t xml:space="preserve">Взаимодействие главного государственного налогового инспектора </w:t>
      </w:r>
      <w:r w:rsidR="004004C8" w:rsidRPr="004004C8">
        <w:t xml:space="preserve">с федеральными государственными гражданскими служащими ФНС России, </w:t>
      </w:r>
      <w:r w:rsidR="004004C8" w:rsidRPr="004004C8"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0416" w:rsidRDefault="00870416">
      <w:pPr>
        <w:spacing w:after="1" w:line="240" w:lineRule="atLeast"/>
        <w:jc w:val="center"/>
        <w:outlineLvl w:val="0"/>
        <w:rPr>
          <w:b/>
        </w:rPr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870416" w:rsidRPr="00841FFE" w:rsidRDefault="00870416">
      <w:pPr>
        <w:spacing w:after="1" w:line="240" w:lineRule="atLeast"/>
        <w:jc w:val="both"/>
      </w:pPr>
    </w:p>
    <w:p w:rsidR="00870416" w:rsidRDefault="00870416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>компетенции главный государственный налоговый инспектор</w:t>
      </w:r>
      <w:r w:rsidRPr="00A736AF">
        <w:t xml:space="preserve"> </w:t>
      </w:r>
      <w:r w:rsidRPr="00A736AF">
        <w:rPr>
          <w:bCs/>
        </w:rPr>
        <w:t xml:space="preserve"> </w:t>
      </w:r>
      <w:r w:rsidRPr="00A736AF">
        <w:t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</w:p>
    <w:p w:rsidR="00870416" w:rsidRPr="00841FFE" w:rsidRDefault="00870416">
      <w:pPr>
        <w:spacing w:after="1" w:line="240" w:lineRule="atLeast"/>
        <w:ind w:firstLine="540"/>
        <w:jc w:val="both"/>
      </w:pPr>
    </w:p>
    <w:p w:rsidR="00870416" w:rsidRPr="00D93FF6" w:rsidRDefault="0087041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870416" w:rsidRPr="00D93FF6" w:rsidRDefault="00870416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870416" w:rsidRPr="00841FFE" w:rsidRDefault="00870416">
      <w:pPr>
        <w:spacing w:after="1" w:line="240" w:lineRule="atLeast"/>
        <w:jc w:val="both"/>
      </w:pPr>
    </w:p>
    <w:p w:rsidR="000E6571" w:rsidRDefault="00870416" w:rsidP="000E6571">
      <w:pPr>
        <w:autoSpaceDE w:val="0"/>
        <w:autoSpaceDN w:val="0"/>
        <w:adjustRightInd w:val="0"/>
        <w:ind w:firstLine="540"/>
        <w:jc w:val="both"/>
      </w:pPr>
      <w:r w:rsidRPr="00841FFE">
        <w:t xml:space="preserve">19. </w:t>
      </w:r>
      <w:r w:rsidR="000E6571">
        <w:t xml:space="preserve">Эффективность и результативность профессиональной служебной деятельности </w:t>
      </w:r>
      <w:r w:rsidR="00D319B0">
        <w:t xml:space="preserve">главного </w:t>
      </w:r>
      <w:r w:rsidR="004F104B">
        <w:t>государственного налогового инспектора</w:t>
      </w:r>
      <w:r w:rsidR="000E6571">
        <w:t xml:space="preserve"> оценивается по следующим показателям: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6571" w:rsidRDefault="000E6571" w:rsidP="000E6571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870416" w:rsidRDefault="00870416" w:rsidP="000E6571">
      <w:pPr>
        <w:pStyle w:val="ConsPlusNormal"/>
        <w:ind w:firstLine="540"/>
        <w:jc w:val="both"/>
      </w:pPr>
    </w:p>
    <w:p w:rsidR="00870416" w:rsidRPr="00841FFE" w:rsidRDefault="00870416"/>
    <w:p w:rsidR="00870416" w:rsidRPr="00841FFE" w:rsidRDefault="00870416"/>
    <w:p w:rsidR="00870416" w:rsidRPr="00841FFE" w:rsidRDefault="00870416"/>
    <w:sectPr w:rsidR="00870416" w:rsidRPr="00841FFE" w:rsidSect="00343BFA">
      <w:headerReference w:type="default" r:id="rId15"/>
      <w:pgSz w:w="11906" w:h="16838"/>
      <w:pgMar w:top="71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62D" w:rsidRDefault="0022062D" w:rsidP="00343BFA">
      <w:r>
        <w:separator/>
      </w:r>
    </w:p>
  </w:endnote>
  <w:endnote w:type="continuationSeparator" w:id="0">
    <w:p w:rsidR="0022062D" w:rsidRDefault="0022062D" w:rsidP="0034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62D" w:rsidRDefault="0022062D" w:rsidP="00343BFA">
      <w:r>
        <w:separator/>
      </w:r>
    </w:p>
  </w:footnote>
  <w:footnote w:type="continuationSeparator" w:id="0">
    <w:p w:rsidR="0022062D" w:rsidRDefault="0022062D" w:rsidP="00343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0040312"/>
      <w:docPartObj>
        <w:docPartGallery w:val="Page Numbers (Top of Page)"/>
        <w:docPartUnique/>
      </w:docPartObj>
    </w:sdtPr>
    <w:sdtEndPr/>
    <w:sdtContent>
      <w:p w:rsidR="00343BFA" w:rsidRDefault="00343BF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D5A">
          <w:rPr>
            <w:noProof/>
          </w:rPr>
          <w:t>9</w:t>
        </w:r>
        <w:r>
          <w:fldChar w:fldCharType="end"/>
        </w:r>
      </w:p>
    </w:sdtContent>
  </w:sdt>
  <w:p w:rsidR="00343BFA" w:rsidRDefault="00343BF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9"/>
  </w:num>
  <w:num w:numId="11">
    <w:abstractNumId w:val="3"/>
  </w:num>
  <w:num w:numId="12">
    <w:abstractNumId w:val="0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73660"/>
    <w:rsid w:val="000B3600"/>
    <w:rsid w:val="000E6571"/>
    <w:rsid w:val="000F7190"/>
    <w:rsid w:val="001E240E"/>
    <w:rsid w:val="0022062D"/>
    <w:rsid w:val="00270C3E"/>
    <w:rsid w:val="00274170"/>
    <w:rsid w:val="002E7C02"/>
    <w:rsid w:val="00326161"/>
    <w:rsid w:val="00343BFA"/>
    <w:rsid w:val="00344AA7"/>
    <w:rsid w:val="00396B5E"/>
    <w:rsid w:val="003A247E"/>
    <w:rsid w:val="004004C8"/>
    <w:rsid w:val="004F104B"/>
    <w:rsid w:val="005234B4"/>
    <w:rsid w:val="005B5C2B"/>
    <w:rsid w:val="006562E3"/>
    <w:rsid w:val="0069609E"/>
    <w:rsid w:val="00696EFE"/>
    <w:rsid w:val="006B4C36"/>
    <w:rsid w:val="006E22B8"/>
    <w:rsid w:val="00720C73"/>
    <w:rsid w:val="00735F7C"/>
    <w:rsid w:val="007939A5"/>
    <w:rsid w:val="007A4022"/>
    <w:rsid w:val="007F10F6"/>
    <w:rsid w:val="00814027"/>
    <w:rsid w:val="00841FFE"/>
    <w:rsid w:val="00865126"/>
    <w:rsid w:val="00867C81"/>
    <w:rsid w:val="00870416"/>
    <w:rsid w:val="008A78EF"/>
    <w:rsid w:val="00910B44"/>
    <w:rsid w:val="009223E3"/>
    <w:rsid w:val="009C4627"/>
    <w:rsid w:val="009D6166"/>
    <w:rsid w:val="009E07DC"/>
    <w:rsid w:val="009E555A"/>
    <w:rsid w:val="00A07054"/>
    <w:rsid w:val="00A736AF"/>
    <w:rsid w:val="00A94D72"/>
    <w:rsid w:val="00AD6C12"/>
    <w:rsid w:val="00B657A0"/>
    <w:rsid w:val="00B67005"/>
    <w:rsid w:val="00BC59D8"/>
    <w:rsid w:val="00BD04D5"/>
    <w:rsid w:val="00C33492"/>
    <w:rsid w:val="00C36A3D"/>
    <w:rsid w:val="00CC6938"/>
    <w:rsid w:val="00CD3D0C"/>
    <w:rsid w:val="00CE7D0E"/>
    <w:rsid w:val="00D319B0"/>
    <w:rsid w:val="00D33A2C"/>
    <w:rsid w:val="00D93FF6"/>
    <w:rsid w:val="00E46667"/>
    <w:rsid w:val="00E62EDC"/>
    <w:rsid w:val="00E74C71"/>
    <w:rsid w:val="00EC2E41"/>
    <w:rsid w:val="00EF3D5A"/>
    <w:rsid w:val="00FA099B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CA51FA-67B5-4DC8-B008-2E1265FAA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4D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rsid w:val="001E240E"/>
    <w:pPr>
      <w:jc w:val="both"/>
    </w:pPr>
  </w:style>
  <w:style w:type="character" w:customStyle="1" w:styleId="a6">
    <w:name w:val="Основной текст Знак"/>
    <w:link w:val="a5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4F10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F104B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69609E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69609E"/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343BF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43BFA"/>
    <w:rPr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43BF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43B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0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8b225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1765450808CD2E91183E1754AD498A13D263E8797F7F3BB5A351123F97EA776BD5DDD8F7538DBAb224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5B1765450808CD2E91183E1754AD498A13D263E8797F7F3BB5A351123F97EA776BD5DDD8F7538DBDb22F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1765450808CD2E91183E1754AD498A13D263E8797F7F3BB5A351123F97EA776BD5DDD8F7538DBFb222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9</Pages>
  <Words>3083</Words>
  <Characters>24474</Characters>
  <Application>Microsoft Office Word</Application>
  <DocSecurity>0</DocSecurity>
  <Lines>203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27502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Авдюхина Юлия Сергеевна</cp:lastModifiedBy>
  <cp:revision>4</cp:revision>
  <cp:lastPrinted>2019-03-27T06:37:00Z</cp:lastPrinted>
  <dcterms:created xsi:type="dcterms:W3CDTF">2021-04-23T09:25:00Z</dcterms:created>
  <dcterms:modified xsi:type="dcterms:W3CDTF">2021-04-23T09:54:00Z</dcterms:modified>
</cp:coreProperties>
</file>